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7F89" w14:textId="57634CDE" w:rsidR="005079D9" w:rsidRPr="007E7B4D" w:rsidRDefault="007E7B4D" w:rsidP="005079D9">
      <w:pPr>
        <w:spacing w:after="0" w:line="240" w:lineRule="auto"/>
        <w:ind w:left="3261"/>
        <w:jc w:val="right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7E7B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«KDB Bank </w:t>
      </w:r>
      <w:proofErr w:type="spellStart"/>
      <w:proofErr w:type="gramStart"/>
      <w:r w:rsidRPr="007E7B4D">
        <w:rPr>
          <w:rFonts w:ascii="Times New Roman" w:hAnsi="Times New Roman" w:cs="Times New Roman"/>
          <w:b/>
          <w:bCs/>
          <w:sz w:val="32"/>
          <w:szCs w:val="32"/>
          <w:lang w:val="en-US"/>
        </w:rPr>
        <w:t>O‘</w:t>
      </w:r>
      <w:proofErr w:type="gramEnd"/>
      <w:r w:rsidRPr="007E7B4D">
        <w:rPr>
          <w:rFonts w:ascii="Times New Roman" w:hAnsi="Times New Roman" w:cs="Times New Roman"/>
          <w:b/>
          <w:bCs/>
          <w:sz w:val="32"/>
          <w:szCs w:val="32"/>
          <w:lang w:val="en-US"/>
        </w:rPr>
        <w:t>zbekiston</w:t>
      </w:r>
      <w:proofErr w:type="spellEnd"/>
      <w:r w:rsidRPr="007E7B4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» </w:t>
      </w:r>
      <w:proofErr w:type="spellStart"/>
      <w:r w:rsidRPr="007E7B4D">
        <w:rPr>
          <w:rFonts w:ascii="Times New Roman" w:hAnsi="Times New Roman" w:cs="Times New Roman"/>
          <w:b/>
          <w:bCs/>
          <w:sz w:val="32"/>
          <w:szCs w:val="32"/>
          <w:lang w:val="en-US"/>
        </w:rPr>
        <w:t>AJga</w:t>
      </w:r>
      <w:proofErr w:type="spellEnd"/>
    </w:p>
    <w:p w14:paraId="22C00E20" w14:textId="3CEAA523" w:rsidR="0074375A" w:rsidRDefault="0074375A" w:rsidP="0074375A">
      <w:pPr>
        <w:spacing w:after="0" w:line="240" w:lineRule="auto"/>
        <w:jc w:val="right"/>
      </w:pPr>
    </w:p>
    <w:p w14:paraId="68E5FBDB" w14:textId="77777777" w:rsidR="0074375A" w:rsidRDefault="0074375A" w:rsidP="0074375A">
      <w:pPr>
        <w:spacing w:after="0" w:line="240" w:lineRule="auto"/>
        <w:jc w:val="center"/>
      </w:pPr>
    </w:p>
    <w:p w14:paraId="10CDFC72" w14:textId="725CF25E" w:rsidR="0074375A" w:rsidRPr="0074375A" w:rsidRDefault="005079D9" w:rsidP="00743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ARIZA</w:t>
      </w:r>
    </w:p>
    <w:p w14:paraId="4E0C8909" w14:textId="41CF3711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375A">
        <w:rPr>
          <w:rFonts w:ascii="Times New Roman" w:hAnsi="Times New Roman" w:cs="Times New Roman"/>
          <w:sz w:val="32"/>
          <w:szCs w:val="32"/>
        </w:rPr>
        <w:t xml:space="preserve">korxona xodimlarining bank kartalariga ish haqi va unga tenglashtirilgan to‘lovlarni </w:t>
      </w:r>
      <w:r w:rsidR="00BC1D57">
        <w:rPr>
          <w:rFonts w:ascii="Times New Roman" w:hAnsi="Times New Roman" w:cs="Times New Roman"/>
          <w:sz w:val="32"/>
          <w:szCs w:val="32"/>
        </w:rPr>
        <w:t>o‘tkazish</w:t>
      </w:r>
      <w:r w:rsidRPr="0074375A">
        <w:rPr>
          <w:rFonts w:ascii="Times New Roman" w:hAnsi="Times New Roman" w:cs="Times New Roman"/>
          <w:sz w:val="32"/>
          <w:szCs w:val="32"/>
        </w:rPr>
        <w:t xml:space="preserve"> uchun tranzit hisobvarag‘ini ochish</w:t>
      </w:r>
      <w:r w:rsidR="00BC1D57">
        <w:rPr>
          <w:rFonts w:ascii="Times New Roman" w:hAnsi="Times New Roman" w:cs="Times New Roman"/>
          <w:sz w:val="32"/>
          <w:szCs w:val="32"/>
        </w:rPr>
        <w:t xml:space="preserve"> uchun</w:t>
      </w:r>
    </w:p>
    <w:p w14:paraId="397900AC" w14:textId="721BA172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D7FE3" w14:textId="690B28A4" w:rsidR="0074375A" w:rsidRDefault="0074375A" w:rsidP="00507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75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BC1D57">
        <w:rPr>
          <w:rFonts w:ascii="Times New Roman" w:hAnsi="Times New Roman" w:cs="Times New Roman"/>
          <w:sz w:val="28"/>
          <w:szCs w:val="28"/>
        </w:rPr>
        <w:t>__</w:t>
      </w:r>
      <w:r w:rsidRPr="0074375A">
        <w:rPr>
          <w:rFonts w:ascii="Times New Roman" w:hAnsi="Times New Roman" w:cs="Times New Roman"/>
          <w:sz w:val="28"/>
          <w:szCs w:val="28"/>
        </w:rPr>
        <w:t>_________</w:t>
      </w:r>
    </w:p>
    <w:p w14:paraId="0B9CD29B" w14:textId="55984B39" w:rsidR="0074375A" w:rsidRDefault="0074375A" w:rsidP="0068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5D8E2A" w14:textId="41A47316" w:rsidR="0074375A" w:rsidRDefault="005079D9" w:rsidP="0074375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Korxona</w:t>
      </w:r>
      <w:r w:rsidR="00681E4F">
        <w:rPr>
          <w:rFonts w:ascii="Times New Roman" w:hAnsi="Times New Roman" w:cs="Times New Roman"/>
          <w:i/>
          <w:iCs/>
        </w:rPr>
        <w:t xml:space="preserve"> nomi</w:t>
      </w:r>
    </w:p>
    <w:p w14:paraId="4E72AC92" w14:textId="77777777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F3951DD" w14:textId="32EB576A" w:rsidR="0074375A" w:rsidRDefault="005079D9" w:rsidP="002A33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Ushbu bilan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izga </w:t>
      </w:r>
      <w:r w:rsidR="00782A97">
        <w:rPr>
          <w:rFonts w:ascii="Times New Roman" w:hAnsi="Times New Roman" w:cs="Times New Roman"/>
          <w:sz w:val="28"/>
          <w:szCs w:val="28"/>
        </w:rPr>
        <w:t>korporativ mijozlar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 xodimlarining ish haqi va unga tenglashtirilgan toʻlovlar</w:t>
      </w:r>
      <w:r w:rsidR="00782A97">
        <w:rPr>
          <w:rFonts w:ascii="Times New Roman" w:hAnsi="Times New Roman" w:cs="Times New Roman"/>
          <w:sz w:val="28"/>
          <w:szCs w:val="28"/>
        </w:rPr>
        <w:t>i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ni bank kartalariga oʻtkazish loyihasi boʻyicha Ommaviy oferta shartlarini qabul qilganimizni bildiramiz hamda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izdan </w:t>
      </w:r>
      <w:r w:rsidRPr="0074375A">
        <w:rPr>
          <w:rFonts w:ascii="Times New Roman" w:hAnsi="Times New Roman" w:cs="Times New Roman"/>
          <w:sz w:val="28"/>
          <w:szCs w:val="28"/>
        </w:rPr>
        <w:t xml:space="preserve">korxona xodimlari </w:t>
      </w:r>
      <w:r w:rsidR="0074375A" w:rsidRPr="0074375A">
        <w:rPr>
          <w:rFonts w:ascii="Times New Roman" w:hAnsi="Times New Roman" w:cs="Times New Roman"/>
          <w:sz w:val="28"/>
          <w:szCs w:val="28"/>
        </w:rPr>
        <w:t>ish haqi va unga tenglashtirilgan toʻlovlar</w:t>
      </w:r>
      <w:r>
        <w:rPr>
          <w:rFonts w:ascii="Times New Roman" w:hAnsi="Times New Roman" w:cs="Times New Roman"/>
          <w:sz w:val="28"/>
          <w:szCs w:val="28"/>
        </w:rPr>
        <w:t>i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ni </w:t>
      </w:r>
      <w:r w:rsidR="003D72DE" w:rsidRPr="002A337C">
        <w:rPr>
          <w:rFonts w:ascii="Times New Roman" w:hAnsi="Times New Roman" w:cs="Times New Roman"/>
          <w:i/>
          <w:iCs/>
          <w:sz w:val="28"/>
          <w:szCs w:val="28"/>
        </w:rPr>
        <w:t>Humo/Uzcard</w:t>
      </w:r>
      <w:r w:rsidR="002A337C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3D72DE">
        <w:rPr>
          <w:rFonts w:ascii="Times New Roman" w:hAnsi="Times New Roman" w:cs="Times New Roman"/>
          <w:sz w:val="28"/>
          <w:szCs w:val="28"/>
        </w:rPr>
        <w:t xml:space="preserve"> </w:t>
      </w:r>
      <w:r w:rsidRPr="0074375A">
        <w:rPr>
          <w:rFonts w:ascii="Times New Roman" w:hAnsi="Times New Roman" w:cs="Times New Roman"/>
          <w:sz w:val="28"/>
          <w:szCs w:val="28"/>
        </w:rPr>
        <w:t>bank kartalari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ga </w:t>
      </w:r>
      <w:r>
        <w:rPr>
          <w:rFonts w:ascii="Times New Roman" w:hAnsi="Times New Roman" w:cs="Times New Roman"/>
          <w:sz w:val="28"/>
          <w:szCs w:val="28"/>
        </w:rPr>
        <w:t>o‘tkazish</w:t>
      </w:r>
      <w:r w:rsidR="003D72DE">
        <w:rPr>
          <w:rFonts w:ascii="Times New Roman" w:hAnsi="Times New Roman" w:cs="Times New Roman"/>
          <w:sz w:val="28"/>
          <w:szCs w:val="28"/>
        </w:rPr>
        <w:br/>
      </w:r>
      <w:r w:rsidR="0074375A" w:rsidRPr="0074375A">
        <w:rPr>
          <w:rFonts w:ascii="Times New Roman" w:hAnsi="Times New Roman" w:cs="Times New Roman"/>
          <w:sz w:val="28"/>
          <w:szCs w:val="28"/>
        </w:rPr>
        <w:t>uchun tranzit hisob raqamini ochishingizni soʻraymiz.</w:t>
      </w:r>
    </w:p>
    <w:p w14:paraId="313FBCD4" w14:textId="753BD51F" w:rsidR="0074375A" w:rsidRDefault="0074375A" w:rsidP="00743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C0ABD" w14:textId="3520925E" w:rsidR="0074375A" w:rsidRPr="0074375A" w:rsidRDefault="005079D9" w:rsidP="0068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Raxbar</w:t>
      </w:r>
      <w:r w:rsidR="00681E4F" w:rsidRPr="00681E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E4F">
        <w:rPr>
          <w:rFonts w:ascii="Times New Roman" w:hAnsi="Times New Roman" w:cs="Times New Roman"/>
          <w:sz w:val="28"/>
          <w:szCs w:val="28"/>
        </w:rPr>
        <w:tab/>
      </w:r>
      <w:r w:rsidR="00681E4F">
        <w:rPr>
          <w:rFonts w:ascii="Times New Roman" w:hAnsi="Times New Roman" w:cs="Times New Roman"/>
          <w:sz w:val="28"/>
          <w:szCs w:val="28"/>
        </w:rPr>
        <w:tab/>
      </w:r>
      <w:r w:rsidR="00681E4F"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681E4F">
        <w:rPr>
          <w:rFonts w:ascii="Times New Roman" w:hAnsi="Times New Roman" w:cs="Times New Roman"/>
          <w:sz w:val="28"/>
          <w:szCs w:val="28"/>
        </w:rPr>
        <w:t>____________________</w:t>
      </w:r>
    </w:p>
    <w:p w14:paraId="19B45DD8" w14:textId="523A4865" w:rsidR="00681E4F" w:rsidRDefault="00681E4F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</w:r>
      <w:r w:rsidR="005079D9">
        <w:rPr>
          <w:rFonts w:ascii="Times New Roman" w:hAnsi="Times New Roman" w:cs="Times New Roman"/>
          <w:i/>
          <w:iCs/>
        </w:rPr>
        <w:t>i</w:t>
      </w:r>
      <w:r w:rsidRPr="00681E4F">
        <w:rPr>
          <w:rFonts w:ascii="Times New Roman" w:hAnsi="Times New Roman" w:cs="Times New Roman"/>
          <w:i/>
          <w:iCs/>
        </w:rPr>
        <w:t>mzo</w:t>
      </w:r>
      <w:r w:rsidR="005079D9">
        <w:rPr>
          <w:rFonts w:ascii="Times New Roman" w:hAnsi="Times New Roman" w:cs="Times New Roman"/>
          <w:i/>
          <w:iCs/>
        </w:rPr>
        <w:tab/>
      </w:r>
      <w:r w:rsidR="005079D9">
        <w:rPr>
          <w:rFonts w:ascii="Times New Roman" w:hAnsi="Times New Roman" w:cs="Times New Roman"/>
          <w:i/>
          <w:iCs/>
        </w:rPr>
        <w:tab/>
      </w:r>
      <w:r w:rsidR="005079D9">
        <w:rPr>
          <w:rFonts w:ascii="Times New Roman" w:hAnsi="Times New Roman" w:cs="Times New Roman"/>
          <w:i/>
          <w:iCs/>
        </w:rPr>
        <w:tab/>
      </w:r>
      <w:r w:rsidR="005079D9">
        <w:rPr>
          <w:rFonts w:ascii="Times New Roman" w:hAnsi="Times New Roman" w:cs="Times New Roman"/>
          <w:i/>
          <w:iCs/>
        </w:rPr>
        <w:tab/>
        <w:t>FISh</w:t>
      </w:r>
    </w:p>
    <w:p w14:paraId="17CD5179" w14:textId="3ABB42BC" w:rsidR="00681E4F" w:rsidRDefault="00681E4F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27D25097" w14:textId="0C775766" w:rsidR="00681E4F" w:rsidRPr="0074375A" w:rsidRDefault="00681E4F" w:rsidP="0068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b/>
          <w:bCs/>
          <w:sz w:val="28"/>
          <w:szCs w:val="28"/>
        </w:rPr>
        <w:t xml:space="preserve">Bosh buxgalter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 w:rsidR="005079D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A6A8094" w14:textId="2FB15444" w:rsidR="00681E4F" w:rsidRDefault="00681E4F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  <w:r w:rsidRPr="00681E4F">
        <w:rPr>
          <w:rFonts w:ascii="Times New Roman" w:hAnsi="Times New Roman" w:cs="Times New Roman"/>
        </w:rPr>
        <w:t>M.</w:t>
      </w:r>
      <w:r w:rsidR="005079D9">
        <w:rPr>
          <w:rFonts w:ascii="Times New Roman" w:hAnsi="Times New Roman" w:cs="Times New Roman"/>
        </w:rPr>
        <w:t>o’</w:t>
      </w:r>
      <w:r w:rsidRPr="00681E4F">
        <w:rPr>
          <w:rFonts w:ascii="Times New Roman" w:hAnsi="Times New Roman" w:cs="Times New Roman"/>
        </w:rPr>
        <w:t>.</w:t>
      </w:r>
      <w:r w:rsidRPr="00681E4F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  <w:t xml:space="preserve">imzo </w:t>
      </w: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</w:r>
      <w:r w:rsidR="005079D9">
        <w:rPr>
          <w:rFonts w:ascii="Times New Roman" w:hAnsi="Times New Roman" w:cs="Times New Roman"/>
          <w:i/>
          <w:iCs/>
        </w:rPr>
        <w:tab/>
        <w:t>FISh</w:t>
      </w:r>
    </w:p>
    <w:p w14:paraId="40FA88EC" w14:textId="6663A5DE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17DF1137" w14:textId="63A41D1B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29FD8281" w14:textId="7D8465B4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5B3E983C" w14:textId="0B631ABB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74051EBE" w14:textId="037962AD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62CB3FDE" w14:textId="2A5E0A41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74BC3AF3" w14:textId="742E6639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331492EB" w14:textId="3754FEBD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52BD696F" w14:textId="478299D2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7853E69A" w14:textId="45C28F91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540A7DA0" w14:textId="318235B2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6B52CDF2" w14:textId="62B3A669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210400C2" w14:textId="319DDA8F" w:rsidR="002A337C" w:rsidRDefault="002A337C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0FD66FC0" w14:textId="7C82D27F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1D24D9E" w14:textId="3BF88D6D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9565F12" w14:textId="118A1287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8F5887A" w14:textId="7E819C70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D5B7916" w14:textId="49411955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175B1A3" w14:textId="7B2C994C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901E5B4" w14:textId="58D61636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81EFE25" w14:textId="480893D4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C1C0350" w14:textId="29B7B8A1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832C48B" w14:textId="1EAAC9FC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B8BCA75" w14:textId="7CE2BF8B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2E3351D" w14:textId="77777777" w:rsidR="002A337C" w:rsidRPr="002A337C" w:rsidRDefault="002A337C" w:rsidP="002A337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A337C">
        <w:rPr>
          <w:rFonts w:ascii="Times New Roman" w:hAnsi="Times New Roman" w:cs="Times New Roman"/>
          <w:sz w:val="20"/>
          <w:szCs w:val="20"/>
        </w:rPr>
        <w:t>*</w:t>
      </w:r>
      <w:r w:rsidRPr="002A337C">
        <w:rPr>
          <w:rFonts w:ascii="Times New Roman" w:hAnsi="Times New Roman" w:cs="Times New Roman"/>
          <w:i/>
          <w:iCs/>
          <w:sz w:val="20"/>
          <w:szCs w:val="20"/>
          <w:u w:val="single"/>
        </w:rPr>
        <w:t>keraklisini tagiga chizing</w:t>
      </w:r>
    </w:p>
    <w:p w14:paraId="21DB3DEB" w14:textId="77777777" w:rsidR="002A337C" w:rsidRDefault="002A337C" w:rsidP="002A337C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2A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4B"/>
    <w:rsid w:val="0020621A"/>
    <w:rsid w:val="002A337C"/>
    <w:rsid w:val="002D7D4B"/>
    <w:rsid w:val="003C0F51"/>
    <w:rsid w:val="003D72DE"/>
    <w:rsid w:val="005079D9"/>
    <w:rsid w:val="005A5DB5"/>
    <w:rsid w:val="00681E4F"/>
    <w:rsid w:val="006E4914"/>
    <w:rsid w:val="0074375A"/>
    <w:rsid w:val="00782A97"/>
    <w:rsid w:val="007E7B4D"/>
    <w:rsid w:val="009B732F"/>
    <w:rsid w:val="00BC1D57"/>
    <w:rsid w:val="00C66726"/>
    <w:rsid w:val="00CB37DB"/>
    <w:rsid w:val="00C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03A0B"/>
  <w15:chartTrackingRefBased/>
  <w15:docId w15:val="{66188A4F-46D4-45CD-9C13-BA31A355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kbb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Bakhramov</dc:creator>
  <cp:keywords/>
  <dc:description/>
  <cp:lastModifiedBy>Timur Bakhramov</cp:lastModifiedBy>
  <cp:revision>3</cp:revision>
  <dcterms:created xsi:type="dcterms:W3CDTF">2024-08-23T11:46:00Z</dcterms:created>
  <dcterms:modified xsi:type="dcterms:W3CDTF">2024-08-23T12:12:00Z</dcterms:modified>
</cp:coreProperties>
</file>